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създаване на масиви за ползване на земеделските земи по реда на чл.37ж, ал. 6 от ЗСПЗЗ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календарната 2018 г.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землището на с. Горно Хърсово, ЕКАТТЕ 17004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 Благоевград, област Благоевград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D1FD7" w:rsidRDefault="00ED1F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D1FD7" w:rsidRDefault="00B52EC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08</w:t>
      </w:r>
      <w:r w:rsidR="005F3AA6">
        <w:rPr>
          <w:rFonts w:ascii="Times New Roman" w:hAnsi="Times New Roman" w:cs="Times New Roman"/>
          <w:sz w:val="24"/>
          <w:szCs w:val="24"/>
        </w:rPr>
        <w:t>.12.2017 г. в с. Горно Хърсово, община Благоевград, област Благоевград, между: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КОСТАДИН ДРАГОМИРОВ СТОЙНЕВ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Горно Хърсово, ул. , тел. 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собственици/съсобственици и/или ползватели на пасища, мери и ливади в землището на с. Горно Хърсово, общ. Благоевград, обл. Благоевград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</w:rPr>
        <w:t>116.962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 ЗСПЗ</w:t>
      </w:r>
      <w:r w:rsidR="00E46756">
        <w:rPr>
          <w:rFonts w:ascii="Times New Roman" w:hAnsi="Times New Roman" w:cs="Times New Roman"/>
          <w:sz w:val="24"/>
          <w:szCs w:val="24"/>
        </w:rPr>
        <w:t>З, назначена със заповед № РД-08-495/ 02.11.2017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на директора на Областна дирекция „Земеделие” – гр. Благоевград.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КОСТАДИН ДРАГОМИРОВ СТОЙНЕВ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116.962 дка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2, 6, 7, 8, 10, общо площ: 116.962 дка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календарната 2018 година.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чл. 37ж, ал. 12 от ЗСПЗЗ и е в размер на 8.00 лева/декар.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2 еднообразни екземпляра, по един за всяка от страните и един за регистрация в ОСЗ – Благоевград.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(КОСТАДИН ДРАГОМИРОВ СТОЙНЕВ)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ED1FD7" w:rsidRDefault="005F3AA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Горно Хърсово, ЕКАТТЕ 17004, община Благоевград, област Благоевград.</w:t>
      </w:r>
    </w:p>
    <w:p w:rsidR="00ED1FD7" w:rsidRDefault="00ED1FD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D1FD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ИВАНОВ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 ТАСКОВ НИКОЛОВ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АЛЕКСО АНГЕЛОВ МИХТАРСКИ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ПАВЛЕ КОТЕВ УЗУНСКИ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НИКОЛОВ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НИКОЛОВ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 ДРАГОМИРОВ СТОЙНЕВ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ВЪЧКОВ МИТОВ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ПЕТРОВ ИВАНЧОВ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СТАНОЙЧЕВА ДИМИТРОВА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ПЕТРОВ ЦВЕТАНОВ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ЗАХАРИЕВ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ЦВЕТАНОВ МИХАЛКОВ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КОТЕВ ЯНЕВ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ЦВЕТАНОВ ЯНЕВ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ВЕЛИЧКОВ ХРИСТОВ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ПЕТРОВ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ВЕЛИЧКОВ ХРИСТОВ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СТОИМЕНОВ ЦВЕТАНОВ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ХРИСТОВ ЦВЕТАНОВ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ПЕТРОВ ЦВЕТАНОВ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ИВАНЧЕВ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СТОИМЕНОВ ЦВЕТАНОВ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ЗАХАРИЕВ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ПЕТРОВ ИВАНЧОВ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ЧИМЕВ ИВАНЧЕВ</w:t>
            </w:r>
          </w:p>
        </w:tc>
      </w:tr>
      <w:tr w:rsidR="00ED1F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5F3AA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1FD7" w:rsidRDefault="00ED1F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1FD7" w:rsidRDefault="00ED1FD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ED1FD7" w:rsidRDefault="005F3AA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ED1FD7" w:rsidRDefault="00ED1FD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ED1FD7" w:rsidRDefault="005F3AA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ED1FD7" w:rsidRDefault="005F3AA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(КОСТАДИН ДРАГОМИРОВ СТОЙНЕВ)</w:t>
      </w:r>
    </w:p>
    <w:p w:rsidR="00ED1FD7" w:rsidRDefault="00ED1FD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5F3AA6" w:rsidRDefault="005F3AA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5F3AA6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AA6" w:rsidRDefault="005F3AA6">
      <w:pPr>
        <w:spacing w:after="0" w:line="240" w:lineRule="auto"/>
      </w:pPr>
      <w:r>
        <w:separator/>
      </w:r>
    </w:p>
  </w:endnote>
  <w:endnote w:type="continuationSeparator" w:id="0">
    <w:p w:rsidR="005F3AA6" w:rsidRDefault="005F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AA6" w:rsidRDefault="005F3AA6">
      <w:pPr>
        <w:spacing w:after="0" w:line="240" w:lineRule="auto"/>
      </w:pPr>
      <w:r>
        <w:separator/>
      </w:r>
    </w:p>
  </w:footnote>
  <w:footnote w:type="continuationSeparator" w:id="0">
    <w:p w:rsidR="005F3AA6" w:rsidRDefault="005F3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ED1FD7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ED1FD7" w:rsidRDefault="005F3AA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ED1FD7" w:rsidRDefault="005F3AA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ED1FD7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ED1FD7" w:rsidRDefault="00E4675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Дата </w:t>
          </w:r>
          <w:r>
            <w:rPr>
              <w:rFonts w:ascii="Times New Roman" w:hAnsi="Times New Roman" w:cs="Times New Roman"/>
              <w:sz w:val="18"/>
              <w:szCs w:val="18"/>
              <w:lang w:val="en-US"/>
            </w:rPr>
            <w:t>08</w:t>
          </w:r>
          <w:r w:rsidR="005F3AA6">
            <w:rPr>
              <w:rFonts w:ascii="Times New Roman" w:hAnsi="Times New Roman" w:cs="Times New Roman"/>
              <w:sz w:val="18"/>
              <w:szCs w:val="18"/>
            </w:rPr>
            <w:t>.12.2017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ED1FD7" w:rsidRDefault="00ED1FD7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ED1FD7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ED1FD7" w:rsidRDefault="005F3AA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Благоевград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ED1FD7" w:rsidRDefault="00ED1FD7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ED1FD7" w:rsidRDefault="00ED1FD7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5F3AA6"/>
    <w:rsid w:val="00A67D8B"/>
    <w:rsid w:val="00B52EC6"/>
    <w:rsid w:val="00D079AE"/>
    <w:rsid w:val="00E46756"/>
    <w:rsid w:val="00E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6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756"/>
  </w:style>
  <w:style w:type="paragraph" w:styleId="Footer">
    <w:name w:val="footer"/>
    <w:basedOn w:val="Normal"/>
    <w:link w:val="FooterChar"/>
    <w:uiPriority w:val="99"/>
    <w:unhideWhenUsed/>
    <w:rsid w:val="00E46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6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756"/>
  </w:style>
  <w:style w:type="paragraph" w:styleId="Footer">
    <w:name w:val="footer"/>
    <w:basedOn w:val="Normal"/>
    <w:link w:val="FooterChar"/>
    <w:uiPriority w:val="99"/>
    <w:unhideWhenUsed/>
    <w:rsid w:val="00E46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3</cp:revision>
  <dcterms:created xsi:type="dcterms:W3CDTF">2017-12-11T10:20:00Z</dcterms:created>
  <dcterms:modified xsi:type="dcterms:W3CDTF">2017-12-28T07:58:00Z</dcterms:modified>
</cp:coreProperties>
</file>